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C0" w:rsidRDefault="00E012B2" w:rsidP="00CE5BE2">
      <w:pPr>
        <w:spacing w:after="0" w:line="240" w:lineRule="auto"/>
        <w:ind w:left="397"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школьной форме</w:t>
      </w:r>
      <w:r w:rsidR="0003625B" w:rsidRPr="00CE5BE2">
        <w:rPr>
          <w:rFonts w:ascii="Times New Roman" w:hAnsi="Times New Roman" w:cs="Times New Roman"/>
          <w:b/>
          <w:sz w:val="24"/>
          <w:szCs w:val="24"/>
        </w:rPr>
        <w:t xml:space="preserve"> обучающихся по образовательным программам начальног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3625B" w:rsidRPr="00CE5BE2">
        <w:rPr>
          <w:rFonts w:ascii="Times New Roman" w:hAnsi="Times New Roman" w:cs="Times New Roman"/>
          <w:b/>
          <w:sz w:val="24"/>
          <w:szCs w:val="24"/>
        </w:rPr>
        <w:t xml:space="preserve"> общего,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основного общего </w:t>
      </w:r>
      <w:r w:rsidR="0003625B" w:rsidRPr="00CE5BE2">
        <w:rPr>
          <w:rFonts w:ascii="Times New Roman" w:hAnsi="Times New Roman" w:cs="Times New Roman"/>
          <w:b/>
          <w:sz w:val="24"/>
          <w:szCs w:val="24"/>
        </w:rPr>
        <w:t>и среднего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МБОУ «Школа №10» Приволжского района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E012B2" w:rsidRPr="00CE5BE2" w:rsidRDefault="00E012B2" w:rsidP="00CE5BE2">
      <w:pPr>
        <w:spacing w:after="0" w:line="240" w:lineRule="auto"/>
        <w:ind w:left="397"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25B" w:rsidRPr="0003625B" w:rsidRDefault="0003625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3625B">
        <w:rPr>
          <w:rFonts w:ascii="Times New Roman" w:hAnsi="Times New Roman" w:cs="Times New Roman"/>
          <w:sz w:val="24"/>
          <w:szCs w:val="24"/>
        </w:rPr>
        <w:t>1.</w:t>
      </w:r>
      <w:r w:rsidR="00FA1D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625B">
        <w:rPr>
          <w:rFonts w:ascii="Times New Roman" w:hAnsi="Times New Roman" w:cs="Times New Roman"/>
          <w:sz w:val="24"/>
          <w:szCs w:val="24"/>
        </w:rPr>
        <w:t>Требования к одежде обучающихся по образовательным программам начального общего, основного общего и среднего общего образования (далее-одежда обучающихся) вводятся в целях:</w:t>
      </w:r>
      <w:proofErr w:type="gramEnd"/>
    </w:p>
    <w:p w:rsidR="0003625B" w:rsidRPr="0003625B" w:rsidRDefault="0003625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3625B">
        <w:rPr>
          <w:rFonts w:ascii="Times New Roman" w:hAnsi="Times New Roman" w:cs="Times New Roman"/>
          <w:sz w:val="24"/>
          <w:szCs w:val="24"/>
        </w:rPr>
        <w:t xml:space="preserve"> </w:t>
      </w:r>
      <w:r w:rsidR="00CE5BE2">
        <w:rPr>
          <w:rFonts w:ascii="Times New Roman" w:hAnsi="Times New Roman" w:cs="Times New Roman"/>
          <w:sz w:val="24"/>
          <w:szCs w:val="24"/>
        </w:rPr>
        <w:t>о</w:t>
      </w:r>
      <w:r w:rsidRPr="0003625B">
        <w:rPr>
          <w:rFonts w:ascii="Times New Roman" w:hAnsi="Times New Roman" w:cs="Times New Roman"/>
          <w:sz w:val="24"/>
          <w:szCs w:val="24"/>
        </w:rPr>
        <w:t>беспечения светского характера образования;</w:t>
      </w:r>
    </w:p>
    <w:p w:rsidR="0003625B" w:rsidRPr="0003625B" w:rsidRDefault="0003625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3625B">
        <w:rPr>
          <w:rFonts w:ascii="Times New Roman" w:hAnsi="Times New Roman" w:cs="Times New Roman"/>
          <w:sz w:val="24"/>
          <w:szCs w:val="24"/>
        </w:rPr>
        <w:t xml:space="preserve">   </w:t>
      </w:r>
      <w:r w:rsidR="00CE5BE2">
        <w:rPr>
          <w:rFonts w:ascii="Times New Roman" w:hAnsi="Times New Roman" w:cs="Times New Roman"/>
          <w:sz w:val="24"/>
          <w:szCs w:val="24"/>
        </w:rPr>
        <w:t>о</w:t>
      </w:r>
      <w:r w:rsidRPr="0003625B">
        <w:rPr>
          <w:rFonts w:ascii="Times New Roman" w:hAnsi="Times New Roman" w:cs="Times New Roman"/>
          <w:sz w:val="24"/>
          <w:szCs w:val="24"/>
        </w:rPr>
        <w:t xml:space="preserve">беспечения </w:t>
      </w:r>
      <w:proofErr w:type="gramStart"/>
      <w:r w:rsidRPr="000362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625B">
        <w:rPr>
          <w:rFonts w:ascii="Times New Roman" w:hAnsi="Times New Roman" w:cs="Times New Roman"/>
          <w:sz w:val="24"/>
          <w:szCs w:val="24"/>
        </w:rPr>
        <w:t xml:space="preserve"> удобной и эстетической одеждой в повседневной школьной жизни;</w:t>
      </w:r>
    </w:p>
    <w:p w:rsidR="0003625B" w:rsidRPr="0003625B" w:rsidRDefault="0003625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3625B">
        <w:rPr>
          <w:rFonts w:ascii="Times New Roman" w:hAnsi="Times New Roman" w:cs="Times New Roman"/>
          <w:sz w:val="24"/>
          <w:szCs w:val="24"/>
        </w:rPr>
        <w:t xml:space="preserve">   </w:t>
      </w:r>
      <w:r w:rsidR="00CE5BE2">
        <w:rPr>
          <w:rFonts w:ascii="Times New Roman" w:hAnsi="Times New Roman" w:cs="Times New Roman"/>
          <w:sz w:val="24"/>
          <w:szCs w:val="24"/>
        </w:rPr>
        <w:t>у</w:t>
      </w:r>
      <w:r w:rsidRPr="0003625B">
        <w:rPr>
          <w:rFonts w:ascii="Times New Roman" w:hAnsi="Times New Roman" w:cs="Times New Roman"/>
          <w:sz w:val="24"/>
          <w:szCs w:val="24"/>
        </w:rPr>
        <w:t xml:space="preserve">странение </w:t>
      </w:r>
      <w:r w:rsidR="00CE5BE2">
        <w:rPr>
          <w:rFonts w:ascii="Times New Roman" w:hAnsi="Times New Roman" w:cs="Times New Roman"/>
          <w:sz w:val="24"/>
          <w:szCs w:val="24"/>
        </w:rPr>
        <w:t>признаков социального</w:t>
      </w:r>
      <w:r w:rsidR="00E012B2">
        <w:rPr>
          <w:rFonts w:ascii="Times New Roman" w:hAnsi="Times New Roman" w:cs="Times New Roman"/>
          <w:sz w:val="24"/>
          <w:szCs w:val="24"/>
        </w:rPr>
        <w:t xml:space="preserve"> и имущественного</w:t>
      </w:r>
      <w:r w:rsidRPr="0003625B">
        <w:rPr>
          <w:rFonts w:ascii="Times New Roman" w:hAnsi="Times New Roman" w:cs="Times New Roman"/>
          <w:sz w:val="24"/>
          <w:szCs w:val="24"/>
        </w:rPr>
        <w:t xml:space="preserve"> различия между </w:t>
      </w:r>
      <w:proofErr w:type="gramStart"/>
      <w:r w:rsidRPr="000362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3625B">
        <w:rPr>
          <w:rFonts w:ascii="Times New Roman" w:hAnsi="Times New Roman" w:cs="Times New Roman"/>
          <w:sz w:val="24"/>
          <w:szCs w:val="24"/>
        </w:rPr>
        <w:t>;</w:t>
      </w:r>
    </w:p>
    <w:p w:rsidR="0003625B" w:rsidRPr="0003625B" w:rsidRDefault="0003625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3625B">
        <w:rPr>
          <w:rFonts w:ascii="Times New Roman" w:hAnsi="Times New Roman" w:cs="Times New Roman"/>
          <w:sz w:val="24"/>
          <w:szCs w:val="24"/>
        </w:rPr>
        <w:t xml:space="preserve">  </w:t>
      </w:r>
      <w:r w:rsidR="00CE5BE2">
        <w:rPr>
          <w:rFonts w:ascii="Times New Roman" w:hAnsi="Times New Roman" w:cs="Times New Roman"/>
          <w:sz w:val="24"/>
          <w:szCs w:val="24"/>
        </w:rPr>
        <w:t>п</w:t>
      </w:r>
      <w:r w:rsidRPr="0003625B">
        <w:rPr>
          <w:rFonts w:ascii="Times New Roman" w:hAnsi="Times New Roman" w:cs="Times New Roman"/>
          <w:sz w:val="24"/>
          <w:szCs w:val="24"/>
        </w:rPr>
        <w:t xml:space="preserve">редупреждение возникновения  у </w:t>
      </w:r>
      <w:proofErr w:type="gramStart"/>
      <w:r w:rsidRPr="000362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625B">
        <w:rPr>
          <w:rFonts w:ascii="Times New Roman" w:hAnsi="Times New Roman" w:cs="Times New Roman"/>
          <w:sz w:val="24"/>
          <w:szCs w:val="24"/>
        </w:rPr>
        <w:t xml:space="preserve"> психологического дискомфорта перед сверстниками;</w:t>
      </w:r>
    </w:p>
    <w:p w:rsidR="0003625B" w:rsidRDefault="0003625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3625B">
        <w:rPr>
          <w:rFonts w:ascii="Times New Roman" w:hAnsi="Times New Roman" w:cs="Times New Roman"/>
          <w:sz w:val="24"/>
          <w:szCs w:val="24"/>
        </w:rPr>
        <w:t xml:space="preserve"> </w:t>
      </w:r>
      <w:r w:rsidR="00CE5BE2">
        <w:rPr>
          <w:rFonts w:ascii="Times New Roman" w:hAnsi="Times New Roman" w:cs="Times New Roman"/>
          <w:sz w:val="24"/>
          <w:szCs w:val="24"/>
        </w:rPr>
        <w:t>у</w:t>
      </w:r>
      <w:r w:rsidRPr="0003625B">
        <w:rPr>
          <w:rFonts w:ascii="Times New Roman" w:hAnsi="Times New Roman" w:cs="Times New Roman"/>
          <w:sz w:val="24"/>
          <w:szCs w:val="24"/>
        </w:rPr>
        <w:t>крепления общего имиджа образовательной</w:t>
      </w:r>
      <w:r w:rsidR="00CE5BE2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03625B">
        <w:rPr>
          <w:rFonts w:ascii="Times New Roman" w:hAnsi="Times New Roman" w:cs="Times New Roman"/>
          <w:sz w:val="24"/>
          <w:szCs w:val="24"/>
        </w:rPr>
        <w:t>,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школьной идентичности.</w:t>
      </w:r>
    </w:p>
    <w:p w:rsidR="0003625B" w:rsidRDefault="0003625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2.В </w:t>
      </w:r>
      <w:r w:rsidR="00E012B2">
        <w:rPr>
          <w:rFonts w:ascii="Times New Roman" w:hAnsi="Times New Roman" w:cs="Times New Roman"/>
          <w:sz w:val="24"/>
          <w:szCs w:val="24"/>
        </w:rPr>
        <w:t>МБОУ «Школа №10» Приволжского рай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012B2">
        <w:rPr>
          <w:rFonts w:ascii="Times New Roman" w:hAnsi="Times New Roman" w:cs="Times New Roman"/>
          <w:sz w:val="24"/>
          <w:szCs w:val="24"/>
        </w:rPr>
        <w:t>на г</w:t>
      </w:r>
      <w:proofErr w:type="gramStart"/>
      <w:r w:rsidR="00E012B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012B2">
        <w:rPr>
          <w:rFonts w:ascii="Times New Roman" w:hAnsi="Times New Roman" w:cs="Times New Roman"/>
          <w:sz w:val="24"/>
          <w:szCs w:val="24"/>
        </w:rPr>
        <w:t xml:space="preserve">азани </w:t>
      </w:r>
      <w:r w:rsidR="00180058">
        <w:rPr>
          <w:rFonts w:ascii="Times New Roman" w:hAnsi="Times New Roman" w:cs="Times New Roman"/>
          <w:sz w:val="24"/>
          <w:szCs w:val="24"/>
        </w:rPr>
        <w:t>устанавливаются следующие виды одежды обучающихся:</w:t>
      </w:r>
    </w:p>
    <w:p w:rsidR="00180058" w:rsidRDefault="00180058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повседневная одежда;</w:t>
      </w:r>
    </w:p>
    <w:p w:rsidR="00180058" w:rsidRDefault="00180058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парадная одежда;</w:t>
      </w:r>
    </w:p>
    <w:p w:rsidR="00180058" w:rsidRDefault="00180058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спортивная одежда.</w:t>
      </w:r>
    </w:p>
    <w:p w:rsidR="00180058" w:rsidRDefault="00180058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A1D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Повседневная одежда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180058" w:rsidRDefault="00180058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для мальчиков и юношей –</w:t>
      </w:r>
      <w:r w:rsidR="00CE5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брюки классического стиля, пиджак (жакет) или жиле</w:t>
      </w:r>
      <w:r w:rsidR="00E012B2">
        <w:rPr>
          <w:rFonts w:ascii="Times New Roman" w:hAnsi="Times New Roman" w:cs="Times New Roman"/>
          <w:sz w:val="24"/>
          <w:szCs w:val="24"/>
        </w:rPr>
        <w:t>т темно-синего цвета</w:t>
      </w:r>
      <w:r w:rsidR="00AB1A78">
        <w:rPr>
          <w:rFonts w:ascii="Times New Roman" w:hAnsi="Times New Roman" w:cs="Times New Roman"/>
          <w:sz w:val="24"/>
          <w:szCs w:val="24"/>
        </w:rPr>
        <w:t xml:space="preserve">; однотонную сорочку в сочетающейся с указанной одеждой цветовой гамме, аксессуары (галстук, поясной ремень); в холодное время года </w:t>
      </w:r>
      <w:proofErr w:type="gramStart"/>
      <w:r w:rsidR="00AB1A78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AB1A78">
        <w:rPr>
          <w:rFonts w:ascii="Times New Roman" w:hAnsi="Times New Roman" w:cs="Times New Roman"/>
          <w:sz w:val="24"/>
          <w:szCs w:val="24"/>
        </w:rPr>
        <w:t>жемперы ,свитеры, пуловеры нейтральных или не</w:t>
      </w:r>
      <w:r w:rsidR="00E012B2">
        <w:rPr>
          <w:rFonts w:ascii="Times New Roman" w:hAnsi="Times New Roman" w:cs="Times New Roman"/>
          <w:sz w:val="24"/>
          <w:szCs w:val="24"/>
        </w:rPr>
        <w:t>ярких цветов</w:t>
      </w:r>
      <w:r w:rsidR="00AB1A78">
        <w:rPr>
          <w:rFonts w:ascii="Times New Roman" w:hAnsi="Times New Roman" w:cs="Times New Roman"/>
          <w:sz w:val="24"/>
          <w:szCs w:val="24"/>
        </w:rPr>
        <w:t>;</w:t>
      </w:r>
    </w:p>
    <w:p w:rsidR="00AB1A78" w:rsidRDefault="00AB1A78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для девочек и девушек</w:t>
      </w:r>
      <w:r w:rsidR="00E01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пиджак (жакет), жилет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юбку, сарафан </w:t>
      </w:r>
      <w:r w:rsidR="00E012B2">
        <w:rPr>
          <w:rFonts w:ascii="Times New Roman" w:hAnsi="Times New Roman" w:cs="Times New Roman"/>
          <w:sz w:val="24"/>
          <w:szCs w:val="24"/>
        </w:rPr>
        <w:t xml:space="preserve">(длина юбок и сарафанов  не выше 10 см от верхней границы колена и не ниже 10 см  нижней границы колена) </w:t>
      </w:r>
      <w:r>
        <w:rPr>
          <w:rFonts w:ascii="Times New Roman" w:hAnsi="Times New Roman" w:cs="Times New Roman"/>
          <w:sz w:val="24"/>
          <w:szCs w:val="24"/>
        </w:rPr>
        <w:t>или брюки классического стил</w:t>
      </w:r>
      <w:r w:rsidR="00E012B2">
        <w:rPr>
          <w:rFonts w:ascii="Times New Roman" w:hAnsi="Times New Roman" w:cs="Times New Roman"/>
          <w:sz w:val="24"/>
          <w:szCs w:val="24"/>
        </w:rPr>
        <w:t>я темно-синего цвета</w:t>
      </w:r>
      <w:r>
        <w:rPr>
          <w:rFonts w:ascii="Times New Roman" w:hAnsi="Times New Roman" w:cs="Times New Roman"/>
          <w:sz w:val="24"/>
          <w:szCs w:val="24"/>
        </w:rPr>
        <w:t>; непроз</w:t>
      </w:r>
      <w:r w:rsidR="00E012B2">
        <w:rPr>
          <w:rFonts w:ascii="Times New Roman" w:hAnsi="Times New Roman" w:cs="Times New Roman"/>
          <w:sz w:val="24"/>
          <w:szCs w:val="24"/>
        </w:rPr>
        <w:t>рачную блузу (длиной ниже талии)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1A78" w:rsidRDefault="00AB1A78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Парадная одежда используется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BE2">
        <w:rPr>
          <w:rFonts w:ascii="Times New Roman" w:hAnsi="Times New Roman" w:cs="Times New Roman"/>
          <w:sz w:val="24"/>
          <w:szCs w:val="24"/>
        </w:rPr>
        <w:t>в дни проведения праздников и торжественных линеек.</w:t>
      </w:r>
    </w:p>
    <w:p w:rsidR="00CE5BE2" w:rsidRDefault="00CE5BE2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мальчиков и юношей парадная школьная одежда состоит из повседневной школьной одежды, дополненной светлой соро</w:t>
      </w:r>
      <w:r w:rsidR="00BE4FFB">
        <w:rPr>
          <w:rFonts w:ascii="Times New Roman" w:hAnsi="Times New Roman" w:cs="Times New Roman"/>
          <w:sz w:val="24"/>
          <w:szCs w:val="24"/>
        </w:rPr>
        <w:t>чкой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5BE2" w:rsidRDefault="00CE5BE2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девочек и девушек парадная школьная одежда состоит из повседневной школьной одежды, дополненной светлой б</w:t>
      </w:r>
      <w:r w:rsidR="00BE4FFB">
        <w:rPr>
          <w:rFonts w:ascii="Times New Roman" w:hAnsi="Times New Roman" w:cs="Times New Roman"/>
          <w:sz w:val="24"/>
          <w:szCs w:val="24"/>
        </w:rPr>
        <w:t>лузой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5BE2" w:rsidRDefault="00CE5BE2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A1D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Спортивная одежда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включает футболку, спортивные шорты или спортивные </w:t>
      </w:r>
      <w:r w:rsidR="00FA1DCB">
        <w:rPr>
          <w:rFonts w:ascii="Times New Roman" w:hAnsi="Times New Roman" w:cs="Times New Roman"/>
          <w:sz w:val="24"/>
          <w:szCs w:val="24"/>
        </w:rPr>
        <w:t>брюки, спортивный костюм, кеды и кроссовки.</w:t>
      </w:r>
    </w:p>
    <w:p w:rsidR="00FA1DCB" w:rsidRDefault="00FA1DC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Одежда обучающихся может иметь отличительные знаки образовательной организации (класса, параллели классов): эмбл</w:t>
      </w:r>
      <w:r w:rsidR="005A5340">
        <w:rPr>
          <w:rFonts w:ascii="Times New Roman" w:hAnsi="Times New Roman" w:cs="Times New Roman"/>
          <w:sz w:val="24"/>
          <w:szCs w:val="24"/>
        </w:rPr>
        <w:t>емы, нашивки, значки, галстуки.</w:t>
      </w:r>
    </w:p>
    <w:p w:rsidR="00FA1DCB" w:rsidRDefault="00FA1DC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Одежда обучающихся должна соответствовать санитарно-эпидемиологическим правилам и нормам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2.4.7/1.1.1286-03», утвержденным  постановлением Главного государственного санитарного врача Российской Федерации от</w:t>
      </w:r>
      <w:r w:rsidR="008037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 апреля 2003 г. №51</w:t>
      </w:r>
    </w:p>
    <w:p w:rsidR="00FA1DCB" w:rsidRDefault="00FA1DC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Одежда обучающихся должна соответствовать погоде  и месту проведения учебных занятий, температурному режиму в помещении.</w:t>
      </w:r>
    </w:p>
    <w:p w:rsidR="00FA1DCB" w:rsidRDefault="00FA1DCB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Не допускается ношение </w:t>
      </w:r>
      <w:r w:rsidR="00803747">
        <w:rPr>
          <w:rFonts w:ascii="Times New Roman" w:hAnsi="Times New Roman" w:cs="Times New Roman"/>
          <w:sz w:val="24"/>
          <w:szCs w:val="24"/>
        </w:rPr>
        <w:t xml:space="preserve">обучающимися одежды, обуви и аксессуаров 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</w:t>
      </w:r>
      <w:r w:rsidR="002B3A4E">
        <w:rPr>
          <w:rFonts w:ascii="Times New Roman" w:hAnsi="Times New Roman" w:cs="Times New Roman"/>
          <w:sz w:val="24"/>
          <w:szCs w:val="24"/>
        </w:rPr>
        <w:t>экстремистских</w:t>
      </w:r>
      <w:r w:rsidR="00803747">
        <w:rPr>
          <w:rFonts w:ascii="Times New Roman" w:hAnsi="Times New Roman" w:cs="Times New Roman"/>
          <w:sz w:val="24"/>
          <w:szCs w:val="24"/>
        </w:rPr>
        <w:t xml:space="preserve">  </w:t>
      </w:r>
      <w:r w:rsidR="0080374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организаций, а так же пропагандирующих </w:t>
      </w:r>
      <w:proofErr w:type="spellStart"/>
      <w:r w:rsidR="00803747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="00803747">
        <w:rPr>
          <w:rFonts w:ascii="Times New Roman" w:hAnsi="Times New Roman" w:cs="Times New Roman"/>
          <w:sz w:val="24"/>
          <w:szCs w:val="24"/>
        </w:rPr>
        <w:t xml:space="preserve"> вещества и противоправное поведение; атрибутов </w:t>
      </w:r>
      <w:r w:rsidR="00485065">
        <w:rPr>
          <w:rFonts w:ascii="Times New Roman" w:hAnsi="Times New Roman" w:cs="Times New Roman"/>
          <w:sz w:val="24"/>
          <w:szCs w:val="24"/>
        </w:rPr>
        <w:t xml:space="preserve">одежды, закрывающих лицо (кроме </w:t>
      </w:r>
      <w:proofErr w:type="gramStart"/>
      <w:r w:rsidR="00485065">
        <w:rPr>
          <w:rFonts w:ascii="Times New Roman" w:hAnsi="Times New Roman" w:cs="Times New Roman"/>
          <w:sz w:val="24"/>
          <w:szCs w:val="24"/>
        </w:rPr>
        <w:t>случаев</w:t>
      </w:r>
      <w:proofErr w:type="gramEnd"/>
      <w:r w:rsidR="00485065">
        <w:rPr>
          <w:rFonts w:ascii="Times New Roman" w:hAnsi="Times New Roman" w:cs="Times New Roman"/>
          <w:sz w:val="24"/>
          <w:szCs w:val="24"/>
        </w:rPr>
        <w:t xml:space="preserve"> обусловленных состоянием здоровья учащихся).</w:t>
      </w:r>
    </w:p>
    <w:p w:rsidR="00485065" w:rsidRDefault="00485065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Обучающимся  не рекомендуется  ношение брюк и юбок с заниженной талией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 см), массивных украшений.</w:t>
      </w:r>
    </w:p>
    <w:p w:rsidR="00485065" w:rsidRDefault="00485065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Внешний вид и одежда обучающ</w:t>
      </w:r>
      <w:r w:rsidR="000D739C">
        <w:rPr>
          <w:rFonts w:ascii="Times New Roman" w:hAnsi="Times New Roman" w:cs="Times New Roman"/>
          <w:sz w:val="24"/>
          <w:szCs w:val="24"/>
        </w:rPr>
        <w:t>ихся МБОУ «Школа №10» Приволжского района г</w:t>
      </w:r>
      <w:proofErr w:type="gramStart"/>
      <w:r w:rsidR="000D739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D739C">
        <w:rPr>
          <w:rFonts w:ascii="Times New Roman" w:hAnsi="Times New Roman" w:cs="Times New Roman"/>
          <w:sz w:val="24"/>
          <w:szCs w:val="24"/>
        </w:rPr>
        <w:t>азани</w:t>
      </w:r>
      <w:r>
        <w:rPr>
          <w:rFonts w:ascii="Times New Roman" w:hAnsi="Times New Roman" w:cs="Times New Roman"/>
          <w:sz w:val="24"/>
          <w:szCs w:val="24"/>
        </w:rPr>
        <w:t xml:space="preserve"> должны соответствовать общепринятым нормам классического стиля и носить светский характер.</w:t>
      </w:r>
    </w:p>
    <w:p w:rsidR="002B3A4E" w:rsidRDefault="000D739C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85065">
        <w:rPr>
          <w:rFonts w:ascii="Times New Roman" w:hAnsi="Times New Roman" w:cs="Times New Roman"/>
          <w:sz w:val="24"/>
          <w:szCs w:val="24"/>
        </w:rPr>
        <w:t>. Не допускаются действия админис</w:t>
      </w:r>
      <w:r>
        <w:rPr>
          <w:rFonts w:ascii="Times New Roman" w:hAnsi="Times New Roman" w:cs="Times New Roman"/>
          <w:sz w:val="24"/>
          <w:szCs w:val="24"/>
        </w:rPr>
        <w:t>трации МБОУ «Школа №10» Приволжского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r w:rsidR="002B3A4E">
        <w:rPr>
          <w:rFonts w:ascii="Times New Roman" w:hAnsi="Times New Roman" w:cs="Times New Roman"/>
          <w:sz w:val="24"/>
          <w:szCs w:val="24"/>
        </w:rPr>
        <w:t xml:space="preserve"> и педагогического коллектива</w:t>
      </w:r>
      <w:r w:rsidR="00485065">
        <w:rPr>
          <w:rFonts w:ascii="Times New Roman" w:hAnsi="Times New Roman" w:cs="Times New Roman"/>
          <w:sz w:val="24"/>
          <w:szCs w:val="24"/>
        </w:rPr>
        <w:t>,</w:t>
      </w:r>
      <w:r w:rsidR="002B3A4E">
        <w:rPr>
          <w:rFonts w:ascii="Times New Roman" w:hAnsi="Times New Roman" w:cs="Times New Roman"/>
          <w:sz w:val="24"/>
          <w:szCs w:val="24"/>
        </w:rPr>
        <w:t xml:space="preserve"> </w:t>
      </w:r>
      <w:r w:rsidR="00485065">
        <w:rPr>
          <w:rFonts w:ascii="Times New Roman" w:hAnsi="Times New Roman" w:cs="Times New Roman"/>
          <w:sz w:val="24"/>
          <w:szCs w:val="24"/>
        </w:rPr>
        <w:t xml:space="preserve">направленные </w:t>
      </w:r>
      <w:r w:rsidR="002B3A4E">
        <w:rPr>
          <w:rFonts w:ascii="Times New Roman" w:hAnsi="Times New Roman" w:cs="Times New Roman"/>
          <w:sz w:val="24"/>
          <w:szCs w:val="24"/>
        </w:rPr>
        <w:t>на принуждение ро</w:t>
      </w:r>
      <w:r>
        <w:rPr>
          <w:rFonts w:ascii="Times New Roman" w:hAnsi="Times New Roman" w:cs="Times New Roman"/>
          <w:sz w:val="24"/>
          <w:szCs w:val="24"/>
        </w:rPr>
        <w:t>дителя (законного представителя</w:t>
      </w:r>
      <w:r w:rsidR="002B3A4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A4E">
        <w:rPr>
          <w:rFonts w:ascii="Times New Roman" w:hAnsi="Times New Roman" w:cs="Times New Roman"/>
          <w:sz w:val="24"/>
          <w:szCs w:val="24"/>
        </w:rPr>
        <w:t>ребенка приобретать одежду обучающегося у конкретного поставщика (производителя).</w:t>
      </w:r>
    </w:p>
    <w:p w:rsidR="00485065" w:rsidRPr="0003625B" w:rsidRDefault="00485065" w:rsidP="00AB1A78">
      <w:pPr>
        <w:spacing w:after="0" w:line="240" w:lineRule="auto"/>
        <w:ind w:left="397"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485065" w:rsidRPr="0003625B" w:rsidSect="000362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955"/>
    <w:rsid w:val="0003625B"/>
    <w:rsid w:val="000D739C"/>
    <w:rsid w:val="001245AC"/>
    <w:rsid w:val="00180058"/>
    <w:rsid w:val="002B3A4E"/>
    <w:rsid w:val="00485065"/>
    <w:rsid w:val="005A5340"/>
    <w:rsid w:val="00803747"/>
    <w:rsid w:val="00AB1A78"/>
    <w:rsid w:val="00BE4FFB"/>
    <w:rsid w:val="00CA2955"/>
    <w:rsid w:val="00CE5BE2"/>
    <w:rsid w:val="00DE1B33"/>
    <w:rsid w:val="00E012B2"/>
    <w:rsid w:val="00E9297E"/>
    <w:rsid w:val="00FA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2020-11-02T07:28:00Z</dcterms:created>
  <dcterms:modified xsi:type="dcterms:W3CDTF">2020-11-02T11:23:00Z</dcterms:modified>
</cp:coreProperties>
</file>